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32E2" w:rsidRDefault="009932E2" w:rsidP="00F514DE">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hAnsi="Arial" w:cs="Arial"/>
          <w:b/>
          <w:lang w:val="es-MX"/>
        </w:rPr>
      </w:pPr>
    </w:p>
    <w:p w:rsidR="00F514DE"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hAnsi="Arial" w:cs="Arial"/>
          <w:b/>
          <w:lang w:val="es-MX"/>
        </w:rPr>
      </w:pPr>
      <w:r>
        <w:rPr>
          <w:noProof/>
          <w:lang w:val="es-MX" w:eastAsia="es-MX"/>
        </w:rPr>
        <w:drawing>
          <wp:inline distT="0" distB="0" distL="0" distR="0" wp14:anchorId="1DCCF0C9" wp14:editId="5A3E093D">
            <wp:extent cx="1628775" cy="676275"/>
            <wp:effectExtent l="0" t="0" r="9525" b="9525"/>
            <wp:docPr id="1" name="Imagen 1" descr="https://lh3.googleusercontent.com/-f3A635LJbvU/XRzURiUpU1I/AAAAAAAAATk/5YyRW3b5JgUbSuyIVQKotGQUExxziQ4wACK8BGAs/s0/2019-07-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f3A635LJbvU/XRzURiUpU1I/AAAAAAAAATk/5YyRW3b5JgUbSuyIVQKotGQUExxziQ4wACK8BGAs/s0/2019-07-03.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28775" cy="676275"/>
                    </a:xfrm>
                    <a:prstGeom prst="rect">
                      <a:avLst/>
                    </a:prstGeom>
                    <a:noFill/>
                    <a:ln>
                      <a:noFill/>
                    </a:ln>
                  </pic:spPr>
                </pic:pic>
              </a:graphicData>
            </a:graphic>
          </wp:inline>
        </w:drawing>
      </w: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lang w:val="es-MX"/>
        </w:rPr>
      </w:pPr>
      <w:r w:rsidRPr="000E3815">
        <w:rPr>
          <w:rFonts w:ascii="Arial" w:hAnsi="Arial" w:cs="Arial"/>
          <w:b/>
          <w:lang w:val="es-MX"/>
        </w:rPr>
        <w:t>H. AYUNTAMIENTO DE LEÓN, GUANAJUATO</w:t>
      </w: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
          <w:lang w:val="es-MX"/>
        </w:rPr>
      </w:pPr>
      <w:r w:rsidRPr="000E3815">
        <w:rPr>
          <w:rFonts w:ascii="Arial" w:hAnsi="Arial" w:cs="Arial"/>
          <w:b/>
          <w:lang w:val="es-MX"/>
        </w:rPr>
        <w:t>PRESENTE</w:t>
      </w: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Cs/>
          <w:lang w:val="es-MX"/>
        </w:rPr>
      </w:pPr>
    </w:p>
    <w:p w:rsidR="00F514DE"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Cs/>
          <w:lang w:val="es-MX"/>
        </w:rPr>
      </w:pPr>
    </w:p>
    <w:p w:rsidR="009932E2" w:rsidRPr="000E3815" w:rsidRDefault="009932E2" w:rsidP="00F514D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Cs/>
          <w:lang w:val="es-MX"/>
        </w:rPr>
      </w:pPr>
    </w:p>
    <w:p w:rsidR="00F514DE" w:rsidRPr="000E3815" w:rsidRDefault="00F514DE" w:rsidP="00F514DE">
      <w:pPr>
        <w:jc w:val="both"/>
        <w:rPr>
          <w:rFonts w:ascii="Arial" w:hAnsi="Arial" w:cs="Arial"/>
          <w:bCs/>
          <w:lang w:val="es-MX"/>
        </w:rPr>
      </w:pPr>
      <w:r w:rsidRPr="000E3815">
        <w:rPr>
          <w:rFonts w:ascii="Arial" w:hAnsi="Arial" w:cs="Arial"/>
          <w:bCs/>
          <w:lang w:val="es-MX"/>
        </w:rPr>
        <w:t>Los suscritos integrantes de la Comisión de Turismo con fundamento en los artículos 50, 56, 66, 70 y 71 del Reglamento Interior del H. Ayuntamiento de León, Guanajuato; sometemos a este cuerpo edilicio la propuesta de acuerdo que se formula al final del presente dictamen, con base en las siguientes:</w:t>
      </w: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p>
    <w:p w:rsidR="00F514DE"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lang w:val="es-MX"/>
        </w:rPr>
      </w:pPr>
      <w:r w:rsidRPr="000E3815">
        <w:rPr>
          <w:rFonts w:ascii="Arial" w:hAnsi="Arial" w:cs="Arial"/>
          <w:b/>
          <w:lang w:val="es-MX"/>
        </w:rPr>
        <w:t>C O N S I D E R A C I O N E S</w:t>
      </w:r>
    </w:p>
    <w:p w:rsidR="00F514DE"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lang w:val="es-MX"/>
        </w:rPr>
      </w:pPr>
    </w:p>
    <w:p w:rsidR="009932E2" w:rsidRPr="000E3815" w:rsidRDefault="009932E2" w:rsidP="00F514D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r w:rsidRPr="000E3815">
        <w:rPr>
          <w:rFonts w:ascii="Arial" w:hAnsi="Arial" w:cs="Arial"/>
          <w:b/>
          <w:lang w:val="es-MX"/>
        </w:rPr>
        <w:t>I.</w:t>
      </w:r>
      <w:r w:rsidRPr="000E3815">
        <w:rPr>
          <w:rFonts w:ascii="Arial" w:hAnsi="Arial" w:cs="Arial"/>
          <w:bCs/>
          <w:lang w:val="es-MX"/>
        </w:rPr>
        <w:t xml:space="preserve"> La Ley de Turismo para el estado de Guanajuato y sus municipios, dentro de sus objetivos contempla el de promover la actividad turística del Estado dentro y fuera del territorio nacional, difundiendo la vocación y oferta turística de sus municipios y regiones, promoviendo el desarrollo económico, social, educativo, cultural y recreativo.</w:t>
      </w:r>
    </w:p>
    <w:p w:rsidR="00F514DE"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Cs/>
          <w:lang w:val="es-MX"/>
        </w:rPr>
      </w:pPr>
    </w:p>
    <w:p w:rsidR="009932E2" w:rsidRPr="000E3815" w:rsidRDefault="009932E2" w:rsidP="00F514D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Cs/>
          <w:lang w:val="es-MX"/>
        </w:rPr>
      </w:pPr>
    </w:p>
    <w:p w:rsidR="00F514DE" w:rsidRDefault="00261507" w:rsidP="00F514DE">
      <w:pPr>
        <w:jc w:val="both"/>
        <w:rPr>
          <w:rFonts w:ascii="Arial" w:hAnsi="Arial" w:cs="Arial"/>
          <w:bCs/>
          <w:lang w:val="es-MX"/>
        </w:rPr>
      </w:pPr>
      <w:r>
        <w:rPr>
          <w:rFonts w:ascii="Arial" w:hAnsi="Arial" w:cs="Arial"/>
          <w:b/>
          <w:bCs/>
          <w:lang w:val="es-MX"/>
        </w:rPr>
        <w:t>II.</w:t>
      </w:r>
      <w:r w:rsidR="00F514DE" w:rsidRPr="000E3815">
        <w:rPr>
          <w:rFonts w:ascii="Arial" w:hAnsi="Arial" w:cs="Arial"/>
          <w:bCs/>
          <w:lang w:val="es-MX"/>
        </w:rPr>
        <w:t xml:space="preserve"> </w:t>
      </w:r>
      <w:r w:rsidR="00F514DE" w:rsidRPr="00F514DE">
        <w:rPr>
          <w:rFonts w:ascii="Arial" w:hAnsi="Arial" w:cs="Arial"/>
          <w:bCs/>
          <w:lang w:val="es-MX"/>
        </w:rPr>
        <w:t>El municipio de León Guanajuato, cuenta con personalidad jurídica y patrimonio propio, es una institución de orden público, autónomo en su gobierno interior, que se preocupa por promover la sana recreación de sus ciudadanos, así como la realización de eventos de talla mundial en lo concerniente en atracción de visitantes nacionales e internacionales, esto para posicionar al municipio  de León, como sede exitosa de eventos nacionales e internacionales de alta complejidad logística, con el propósito de generar una inigualable promoción, difusión y derrama económica en todos los sectores, impulsando con ello el desarrollo del municipio.</w:t>
      </w:r>
    </w:p>
    <w:p w:rsidR="009932E2" w:rsidRPr="00F514DE" w:rsidRDefault="009932E2" w:rsidP="00F514DE">
      <w:pPr>
        <w:jc w:val="both"/>
        <w:rPr>
          <w:rFonts w:ascii="Arial" w:hAnsi="Arial" w:cs="Arial"/>
          <w:bCs/>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p>
    <w:p w:rsidR="00F514DE" w:rsidRDefault="00261507"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r>
        <w:rPr>
          <w:rFonts w:ascii="Arial" w:hAnsi="Arial" w:cs="Arial"/>
          <w:b/>
          <w:lang w:val="es-MX"/>
        </w:rPr>
        <w:t>III.</w:t>
      </w:r>
      <w:r w:rsidR="00F514DE" w:rsidRPr="000E3815">
        <w:rPr>
          <w:rFonts w:ascii="Arial" w:hAnsi="Arial" w:cs="Arial"/>
          <w:bCs/>
          <w:lang w:val="es-MX"/>
        </w:rPr>
        <w:t xml:space="preserve"> La Oficina de Convenciones y Visitantes</w:t>
      </w:r>
      <w:r>
        <w:rPr>
          <w:rFonts w:ascii="Arial" w:hAnsi="Arial" w:cs="Arial"/>
          <w:bCs/>
          <w:lang w:val="es-MX"/>
        </w:rPr>
        <w:t xml:space="preserve"> es el organismo responsable de la promoción turística de la ciudad </w:t>
      </w:r>
      <w:proofErr w:type="gramStart"/>
      <w:r w:rsidR="009932E2">
        <w:rPr>
          <w:rFonts w:ascii="Arial" w:hAnsi="Arial" w:cs="Arial"/>
          <w:bCs/>
          <w:lang w:val="es-MX"/>
        </w:rPr>
        <w:t>enfocado</w:t>
      </w:r>
      <w:proofErr w:type="gramEnd"/>
      <w:r>
        <w:rPr>
          <w:rFonts w:ascii="Arial" w:hAnsi="Arial" w:cs="Arial"/>
          <w:bCs/>
          <w:lang w:val="es-MX"/>
        </w:rPr>
        <w:t xml:space="preserve"> principalmente en la atracción de nuevos congresos, convenciones, ferias y exposiciones que generen la asistencia de visitantes nacionales y extranjeros</w:t>
      </w:r>
      <w:r w:rsidR="00F514DE" w:rsidRPr="000E3815">
        <w:rPr>
          <w:rFonts w:ascii="Arial" w:hAnsi="Arial" w:cs="Arial"/>
          <w:bCs/>
          <w:lang w:val="es-MX"/>
        </w:rPr>
        <w:t>.</w:t>
      </w:r>
    </w:p>
    <w:p w:rsidR="009932E2" w:rsidRPr="000E3815" w:rsidRDefault="009932E2"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p>
    <w:p w:rsidR="00F514DE" w:rsidRPr="000E3815" w:rsidRDefault="00261507"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Cs/>
          <w:lang w:val="es-MX"/>
        </w:rPr>
      </w:pPr>
      <w:r>
        <w:rPr>
          <w:rFonts w:ascii="Arial" w:hAnsi="Arial" w:cs="Arial"/>
          <w:b/>
          <w:lang w:val="es-MX"/>
        </w:rPr>
        <w:t>IV.</w:t>
      </w:r>
      <w:r w:rsidR="00F514DE" w:rsidRPr="000E3815">
        <w:rPr>
          <w:rFonts w:ascii="Arial" w:hAnsi="Arial" w:cs="Arial"/>
          <w:bCs/>
          <w:lang w:val="es-MX"/>
        </w:rPr>
        <w:t xml:space="preserve"> Dentro del Programa de Gobierno en el nodo de L</w:t>
      </w:r>
      <w:r w:rsidR="00F514DE">
        <w:rPr>
          <w:rFonts w:ascii="Arial" w:hAnsi="Arial" w:cs="Arial"/>
          <w:bCs/>
          <w:lang w:val="es-MX"/>
        </w:rPr>
        <w:t xml:space="preserve">eón atractivo, competitivo y divertido </w:t>
      </w:r>
      <w:r w:rsidR="00F514DE" w:rsidRPr="000E3815">
        <w:rPr>
          <w:rFonts w:ascii="Arial" w:hAnsi="Arial" w:cs="Arial"/>
          <w:bCs/>
          <w:lang w:val="es-MX"/>
        </w:rPr>
        <w:t>se encuentra el P</w:t>
      </w:r>
      <w:r w:rsidR="00F514DE">
        <w:rPr>
          <w:rFonts w:ascii="Arial" w:hAnsi="Arial" w:cs="Arial"/>
          <w:bCs/>
          <w:lang w:val="es-MX"/>
        </w:rPr>
        <w:t>rograma</w:t>
      </w:r>
      <w:r w:rsidR="00F514DE" w:rsidRPr="000E3815">
        <w:rPr>
          <w:rFonts w:ascii="Arial" w:hAnsi="Arial" w:cs="Arial"/>
          <w:bCs/>
          <w:lang w:val="es-MX"/>
        </w:rPr>
        <w:t xml:space="preserve"> "N</w:t>
      </w:r>
      <w:r w:rsidR="00F514DE">
        <w:rPr>
          <w:rFonts w:ascii="Arial" w:hAnsi="Arial" w:cs="Arial"/>
          <w:bCs/>
          <w:lang w:val="es-MX"/>
        </w:rPr>
        <w:t>uevos y mejores productos turísticos</w:t>
      </w:r>
      <w:r w:rsidR="00F514DE" w:rsidRPr="000E3815">
        <w:rPr>
          <w:rFonts w:ascii="Arial" w:hAnsi="Arial" w:cs="Arial"/>
          <w:bCs/>
          <w:lang w:val="es-MX"/>
        </w:rPr>
        <w:t xml:space="preserve">” que busca posicionar a la ciudad de León como un destino innovador y competitivo a </w:t>
      </w:r>
      <w:r w:rsidR="00F514DE" w:rsidRPr="000E3815">
        <w:rPr>
          <w:rFonts w:ascii="Arial" w:hAnsi="Arial" w:cs="Arial"/>
          <w:bCs/>
          <w:lang w:val="es-MX"/>
        </w:rPr>
        <w:lastRenderedPageBreak/>
        <w:t>partir del desarrollo de nuevos y mejores productos turísticos que permitan atraer talento, proyectos e inversión nacional e internacional.</w:t>
      </w:r>
    </w:p>
    <w:p w:rsidR="00F514DE"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Cs/>
          <w:lang w:val="es-MX"/>
        </w:rPr>
      </w:pPr>
    </w:p>
    <w:p w:rsidR="009932E2" w:rsidRPr="000E3815" w:rsidRDefault="009932E2" w:rsidP="00F514DE">
      <w:pPr>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bCs/>
          <w:lang w:val="es-MX"/>
        </w:rPr>
      </w:pPr>
    </w:p>
    <w:p w:rsidR="00FF048E" w:rsidRDefault="00261507" w:rsidP="00FF048E">
      <w:pPr>
        <w:jc w:val="both"/>
        <w:rPr>
          <w:rFonts w:ascii="Arial" w:hAnsi="Arial" w:cs="Arial"/>
          <w:bCs/>
          <w:lang w:val="es-MX"/>
        </w:rPr>
      </w:pPr>
      <w:r>
        <w:rPr>
          <w:rFonts w:ascii="Arial" w:hAnsi="Arial" w:cs="Arial"/>
          <w:b/>
          <w:bCs/>
          <w:lang w:val="es-MX"/>
        </w:rPr>
        <w:t>V.</w:t>
      </w:r>
      <w:r w:rsidR="00FF048E" w:rsidRPr="00FF048E">
        <w:rPr>
          <w:rFonts w:ascii="Arial" w:hAnsi="Arial" w:cs="Arial"/>
          <w:bCs/>
          <w:lang w:val="es-MX"/>
        </w:rPr>
        <w:t xml:space="preserve"> En fecha 18 de Diciembre de 2018, el municipio celebró </w:t>
      </w:r>
      <w:r w:rsidR="000228EC">
        <w:rPr>
          <w:rFonts w:ascii="Arial" w:hAnsi="Arial" w:cs="Arial"/>
          <w:bCs/>
          <w:lang w:val="es-MX"/>
        </w:rPr>
        <w:t>con</w:t>
      </w:r>
      <w:r w:rsidR="00A20F0F">
        <w:rPr>
          <w:rFonts w:ascii="Arial" w:hAnsi="Arial" w:cs="Arial"/>
          <w:bCs/>
          <w:lang w:val="es-MX"/>
        </w:rPr>
        <w:t xml:space="preserve"> la asociación civil denominada “León,</w:t>
      </w:r>
      <w:r w:rsidR="000228EC">
        <w:rPr>
          <w:rFonts w:ascii="Arial" w:hAnsi="Arial" w:cs="Arial"/>
          <w:bCs/>
          <w:lang w:val="es-MX"/>
        </w:rPr>
        <w:t xml:space="preserve"> </w:t>
      </w:r>
      <w:r w:rsidR="000228EC" w:rsidRPr="00FF048E">
        <w:rPr>
          <w:rFonts w:ascii="Arial" w:hAnsi="Arial" w:cs="Arial"/>
          <w:bCs/>
          <w:lang w:val="es-MX"/>
        </w:rPr>
        <w:t>Oficina de Convenciones y Visitantes</w:t>
      </w:r>
      <w:r w:rsidR="00A20F0F">
        <w:rPr>
          <w:rFonts w:ascii="Arial" w:hAnsi="Arial" w:cs="Arial"/>
          <w:bCs/>
          <w:lang w:val="es-MX"/>
        </w:rPr>
        <w:t>”</w:t>
      </w:r>
      <w:r w:rsidR="000228EC" w:rsidRPr="00FF048E">
        <w:rPr>
          <w:rFonts w:ascii="Arial" w:hAnsi="Arial" w:cs="Arial"/>
          <w:bCs/>
          <w:lang w:val="es-MX"/>
        </w:rPr>
        <w:t xml:space="preserve"> </w:t>
      </w:r>
      <w:r w:rsidR="00FF048E" w:rsidRPr="00FF048E">
        <w:rPr>
          <w:rFonts w:ascii="Arial" w:hAnsi="Arial" w:cs="Arial"/>
          <w:bCs/>
          <w:lang w:val="es-MX"/>
        </w:rPr>
        <w:t xml:space="preserve">un convenio marco para la aportación de recursos en el marco del programa de nuevos y mejores productos turísticos cuyo objeto estipula que </w:t>
      </w:r>
      <w:r w:rsidR="000228EC">
        <w:rPr>
          <w:rFonts w:ascii="Arial" w:hAnsi="Arial" w:cs="Arial"/>
          <w:bCs/>
          <w:lang w:val="es-MX"/>
        </w:rPr>
        <w:t xml:space="preserve">ésta </w:t>
      </w:r>
      <w:r w:rsidR="00FF048E" w:rsidRPr="00FF048E">
        <w:rPr>
          <w:rFonts w:ascii="Arial" w:hAnsi="Arial" w:cs="Arial"/>
          <w:bCs/>
          <w:lang w:val="es-MX"/>
        </w:rPr>
        <w:t>ejecutará acciones de promoción y fortalecimiento del destino para su consolidación en este importante segmento, mediante la aportación de recursos que el municipio haga llegar a través de la Dirección General de Hospitalidad y Turismo.</w:t>
      </w:r>
    </w:p>
    <w:p w:rsidR="009932E2" w:rsidRPr="00FF048E" w:rsidRDefault="009932E2" w:rsidP="00FF048E">
      <w:pPr>
        <w:jc w:val="both"/>
        <w:rPr>
          <w:rFonts w:ascii="Arial" w:hAnsi="Arial" w:cs="Arial"/>
          <w:bCs/>
          <w:lang w:val="es-MX"/>
        </w:rPr>
      </w:pPr>
    </w:p>
    <w:p w:rsidR="00FF048E" w:rsidRPr="00FF048E" w:rsidRDefault="00FF048E" w:rsidP="00FF048E">
      <w:pPr>
        <w:jc w:val="both"/>
        <w:rPr>
          <w:rFonts w:ascii="Arial" w:hAnsi="Arial" w:cs="Arial"/>
          <w:bCs/>
          <w:lang w:val="es-MX"/>
        </w:rPr>
      </w:pPr>
    </w:p>
    <w:p w:rsidR="00FF048E" w:rsidRDefault="00FF048E" w:rsidP="00FF048E">
      <w:pPr>
        <w:pStyle w:val="Prrafodelista"/>
        <w:spacing w:line="240" w:lineRule="auto"/>
        <w:ind w:left="0" w:right="-234"/>
        <w:jc w:val="both"/>
        <w:rPr>
          <w:rFonts w:ascii="Arial" w:eastAsia="Arial Unicode MS" w:hAnsi="Arial" w:cs="Arial"/>
          <w:bCs/>
          <w:sz w:val="24"/>
          <w:szCs w:val="24"/>
          <w:bdr w:val="nil"/>
        </w:rPr>
      </w:pPr>
      <w:r w:rsidRPr="00FF048E">
        <w:rPr>
          <w:rFonts w:ascii="Arial" w:eastAsia="Arial Unicode MS" w:hAnsi="Arial" w:cs="Arial"/>
          <w:b/>
          <w:bCs/>
          <w:sz w:val="24"/>
          <w:szCs w:val="24"/>
          <w:bdr w:val="nil"/>
        </w:rPr>
        <w:t>V</w:t>
      </w:r>
      <w:r>
        <w:rPr>
          <w:rFonts w:ascii="Arial" w:eastAsia="Arial Unicode MS" w:hAnsi="Arial" w:cs="Arial"/>
          <w:b/>
          <w:bCs/>
          <w:sz w:val="24"/>
          <w:szCs w:val="24"/>
          <w:bdr w:val="nil"/>
        </w:rPr>
        <w:t>I</w:t>
      </w:r>
      <w:r w:rsidRPr="00FF048E">
        <w:rPr>
          <w:rFonts w:ascii="Arial" w:eastAsia="Arial Unicode MS" w:hAnsi="Arial" w:cs="Arial"/>
          <w:b/>
          <w:bCs/>
          <w:sz w:val="24"/>
          <w:szCs w:val="24"/>
          <w:bdr w:val="nil"/>
        </w:rPr>
        <w:t>.-</w:t>
      </w:r>
      <w:r w:rsidRPr="00FF048E">
        <w:rPr>
          <w:rFonts w:ascii="Arial" w:eastAsia="Arial Unicode MS" w:hAnsi="Arial" w:cs="Arial"/>
          <w:bCs/>
          <w:sz w:val="24"/>
          <w:szCs w:val="24"/>
          <w:bdr w:val="nil"/>
        </w:rPr>
        <w:t xml:space="preserve"> En esta tesitura y con la finalidad de</w:t>
      </w:r>
      <w:r w:rsidR="00261507">
        <w:rPr>
          <w:rFonts w:ascii="Arial" w:eastAsia="Arial Unicode MS" w:hAnsi="Arial" w:cs="Arial"/>
          <w:bCs/>
          <w:sz w:val="24"/>
          <w:szCs w:val="24"/>
          <w:bdr w:val="nil"/>
        </w:rPr>
        <w:t xml:space="preserve"> fortalecer el trabajo que la Oficina</w:t>
      </w:r>
      <w:r w:rsidR="00261507" w:rsidRPr="00261507">
        <w:rPr>
          <w:rFonts w:ascii="Arial" w:eastAsia="Arial Unicode MS" w:hAnsi="Arial" w:cs="Arial"/>
          <w:bCs/>
          <w:sz w:val="24"/>
          <w:szCs w:val="24"/>
          <w:bdr w:val="nil"/>
        </w:rPr>
        <w:t xml:space="preserve"> de Convenciones y Visitantes</w:t>
      </w:r>
      <w:r w:rsidR="00261507">
        <w:rPr>
          <w:rFonts w:ascii="Arial" w:eastAsia="Arial Unicode MS" w:hAnsi="Arial" w:cs="Arial"/>
          <w:bCs/>
          <w:sz w:val="24"/>
          <w:szCs w:val="24"/>
          <w:bdr w:val="nil"/>
        </w:rPr>
        <w:t xml:space="preserve"> ha realizado en favor de nuestra ciudad así como </w:t>
      </w:r>
      <w:proofErr w:type="spellStart"/>
      <w:r w:rsidR="00261507">
        <w:rPr>
          <w:rFonts w:ascii="Arial" w:eastAsia="Arial Unicode MS" w:hAnsi="Arial" w:cs="Arial"/>
          <w:bCs/>
          <w:sz w:val="24"/>
          <w:szCs w:val="24"/>
          <w:bdr w:val="nil"/>
        </w:rPr>
        <w:t>eficientar</w:t>
      </w:r>
      <w:proofErr w:type="spellEnd"/>
      <w:r w:rsidR="00261507">
        <w:rPr>
          <w:rFonts w:ascii="Arial" w:eastAsia="Arial Unicode MS" w:hAnsi="Arial" w:cs="Arial"/>
          <w:bCs/>
          <w:sz w:val="24"/>
          <w:szCs w:val="24"/>
          <w:bdr w:val="nil"/>
        </w:rPr>
        <w:t xml:space="preserve"> los recursos que se destinan a la misma de manera anual, se considera necesario </w:t>
      </w:r>
      <w:r w:rsidRPr="00FF048E">
        <w:rPr>
          <w:rFonts w:ascii="Arial" w:eastAsia="Arial Unicode MS" w:hAnsi="Arial" w:cs="Arial"/>
          <w:bCs/>
          <w:sz w:val="24"/>
          <w:szCs w:val="24"/>
          <w:bdr w:val="nil"/>
        </w:rPr>
        <w:t xml:space="preserve">modificar la cláusula segunda, quinta, sexta, séptima y novena del convenio marco </w:t>
      </w:r>
      <w:r w:rsidR="00261507">
        <w:rPr>
          <w:rFonts w:ascii="Arial" w:eastAsia="Arial Unicode MS" w:hAnsi="Arial" w:cs="Arial"/>
          <w:bCs/>
          <w:sz w:val="24"/>
          <w:szCs w:val="24"/>
          <w:bdr w:val="nil"/>
        </w:rPr>
        <w:t>ya referido.</w:t>
      </w:r>
    </w:p>
    <w:p w:rsidR="009932E2" w:rsidRPr="00FF048E" w:rsidRDefault="009932E2" w:rsidP="00FF048E">
      <w:pPr>
        <w:pStyle w:val="Prrafodelista"/>
        <w:spacing w:line="240" w:lineRule="auto"/>
        <w:ind w:left="0" w:right="-234"/>
        <w:jc w:val="both"/>
        <w:rPr>
          <w:rFonts w:ascii="Arial" w:eastAsia="Arial Unicode MS" w:hAnsi="Arial" w:cs="Arial"/>
          <w:bCs/>
          <w:sz w:val="24"/>
          <w:szCs w:val="24"/>
          <w:bdr w:val="nil"/>
        </w:rPr>
      </w:pPr>
    </w:p>
    <w:p w:rsidR="00F514DE" w:rsidRPr="000E3815" w:rsidRDefault="00F514DE" w:rsidP="00F514DE">
      <w:pPr>
        <w:jc w:val="both"/>
        <w:rPr>
          <w:rFonts w:ascii="Arial" w:hAnsi="Arial" w:cs="Arial"/>
          <w:bCs/>
          <w:lang w:val="es-MX"/>
        </w:rPr>
      </w:pPr>
      <w:r w:rsidRPr="000E3815">
        <w:rPr>
          <w:rFonts w:ascii="Arial" w:hAnsi="Arial" w:cs="Arial"/>
          <w:bCs/>
          <w:lang w:val="es-MX"/>
        </w:rPr>
        <w:t>Por lo anteriormente expuesto, se somete a consideración de este Ayuntamiento la aprobación de la propuesta del siguiente:</w:t>
      </w:r>
    </w:p>
    <w:p w:rsidR="00F514DE" w:rsidRPr="000E3815" w:rsidRDefault="00F514DE" w:rsidP="00F514DE">
      <w:pPr>
        <w:jc w:val="both"/>
        <w:rPr>
          <w:rFonts w:ascii="Arial" w:hAnsi="Arial" w:cs="Arial"/>
          <w:bCs/>
          <w:lang w:val="es-MX"/>
        </w:rPr>
      </w:pPr>
    </w:p>
    <w:p w:rsidR="00F514DE" w:rsidRPr="000E3815" w:rsidRDefault="00F514DE" w:rsidP="00F514DE">
      <w:pPr>
        <w:rPr>
          <w:rFonts w:ascii="Arial" w:hAnsi="Arial" w:cs="Arial"/>
          <w:bCs/>
          <w:lang w:val="es-MX"/>
        </w:rPr>
      </w:pPr>
    </w:p>
    <w:p w:rsidR="00F514DE" w:rsidRPr="000E3815" w:rsidRDefault="00F514DE" w:rsidP="00F514DE">
      <w:pPr>
        <w:jc w:val="center"/>
        <w:rPr>
          <w:rFonts w:ascii="Arial" w:hAnsi="Arial" w:cs="Arial"/>
          <w:b/>
          <w:lang w:val="es-MX"/>
        </w:rPr>
      </w:pPr>
      <w:r w:rsidRPr="000E3815">
        <w:rPr>
          <w:rFonts w:ascii="Arial" w:hAnsi="Arial" w:cs="Arial"/>
          <w:b/>
          <w:lang w:val="es-MX"/>
        </w:rPr>
        <w:t>A C U E R D O</w:t>
      </w:r>
    </w:p>
    <w:p w:rsidR="00F514DE" w:rsidRDefault="00F514DE" w:rsidP="00F514DE">
      <w:pPr>
        <w:jc w:val="center"/>
        <w:rPr>
          <w:rFonts w:ascii="Arial" w:hAnsi="Arial" w:cs="Arial"/>
          <w:b/>
          <w:lang w:val="es-MX"/>
        </w:rPr>
      </w:pPr>
    </w:p>
    <w:p w:rsidR="009932E2" w:rsidRPr="000E3815" w:rsidRDefault="009932E2" w:rsidP="00F514DE">
      <w:pPr>
        <w:jc w:val="center"/>
        <w:rPr>
          <w:rFonts w:ascii="Arial" w:hAnsi="Arial" w:cs="Arial"/>
          <w:b/>
          <w:lang w:val="es-MX"/>
        </w:rPr>
      </w:pPr>
    </w:p>
    <w:p w:rsidR="00F514DE" w:rsidRPr="000E3815" w:rsidRDefault="00F514DE" w:rsidP="00F514DE">
      <w:pPr>
        <w:jc w:val="both"/>
        <w:rPr>
          <w:rFonts w:ascii="Arial" w:hAnsi="Arial" w:cs="Arial"/>
          <w:bCs/>
          <w:lang w:val="es-MX"/>
        </w:rPr>
      </w:pPr>
      <w:r w:rsidRPr="000E3815">
        <w:rPr>
          <w:rFonts w:ascii="Arial" w:hAnsi="Arial" w:cs="Arial"/>
          <w:b/>
          <w:lang w:val="es-MX"/>
        </w:rPr>
        <w:t>PRIMERO:</w:t>
      </w:r>
      <w:r w:rsidRPr="000E3815">
        <w:rPr>
          <w:rFonts w:ascii="Arial" w:hAnsi="Arial" w:cs="Arial"/>
          <w:bCs/>
          <w:lang w:val="es-MX"/>
        </w:rPr>
        <w:t xml:space="preserve"> Se autoriza la suscripción del convenio </w:t>
      </w:r>
      <w:r w:rsidR="00FF048E">
        <w:rPr>
          <w:rFonts w:ascii="Arial" w:hAnsi="Arial" w:cs="Arial"/>
          <w:bCs/>
          <w:lang w:val="es-MX"/>
        </w:rPr>
        <w:t xml:space="preserve">modificatorio </w:t>
      </w:r>
      <w:r w:rsidR="00261507">
        <w:rPr>
          <w:rFonts w:ascii="Arial" w:hAnsi="Arial" w:cs="Arial"/>
          <w:bCs/>
          <w:lang w:val="es-MX"/>
        </w:rPr>
        <w:t xml:space="preserve">al </w:t>
      </w:r>
      <w:r w:rsidR="00FF048E" w:rsidRPr="00FF048E">
        <w:rPr>
          <w:rFonts w:ascii="Arial" w:hAnsi="Arial" w:cs="Arial"/>
          <w:bCs/>
          <w:lang w:val="es-MX"/>
        </w:rPr>
        <w:t>convenio marco</w:t>
      </w:r>
      <w:r w:rsidR="00261507">
        <w:rPr>
          <w:rFonts w:ascii="Arial" w:hAnsi="Arial" w:cs="Arial"/>
          <w:bCs/>
          <w:lang w:val="es-MX"/>
        </w:rPr>
        <w:t xml:space="preserve"> </w:t>
      </w:r>
      <w:r w:rsidR="000228EC" w:rsidRPr="00FF048E">
        <w:rPr>
          <w:rFonts w:ascii="Arial" w:hAnsi="Arial" w:cs="Arial"/>
          <w:bCs/>
          <w:lang w:val="es-MX"/>
        </w:rPr>
        <w:t>para la aportación de recursos en el marco del programa de nuevos y mejores productos turísticos</w:t>
      </w:r>
      <w:r w:rsidR="000228EC">
        <w:rPr>
          <w:rFonts w:ascii="Arial" w:hAnsi="Arial" w:cs="Arial"/>
          <w:bCs/>
          <w:lang w:val="es-MX"/>
        </w:rPr>
        <w:t xml:space="preserve"> </w:t>
      </w:r>
      <w:r w:rsidR="00261507">
        <w:rPr>
          <w:rFonts w:ascii="Arial" w:hAnsi="Arial" w:cs="Arial"/>
          <w:bCs/>
          <w:lang w:val="es-MX"/>
        </w:rPr>
        <w:t>celebrado entre</w:t>
      </w:r>
      <w:r w:rsidR="000228EC">
        <w:rPr>
          <w:rFonts w:ascii="Arial" w:hAnsi="Arial" w:cs="Arial"/>
          <w:bCs/>
          <w:lang w:val="es-MX"/>
        </w:rPr>
        <w:t xml:space="preserve"> este Municipio y la</w:t>
      </w:r>
      <w:r w:rsidR="00A20F0F">
        <w:rPr>
          <w:rFonts w:ascii="Arial" w:hAnsi="Arial" w:cs="Arial"/>
          <w:bCs/>
          <w:lang w:val="es-MX"/>
        </w:rPr>
        <w:t xml:space="preserve"> asociación civil denominada “León,</w:t>
      </w:r>
      <w:r w:rsidR="000228EC">
        <w:rPr>
          <w:rFonts w:ascii="Arial" w:hAnsi="Arial" w:cs="Arial"/>
          <w:bCs/>
          <w:lang w:val="es-MX"/>
        </w:rPr>
        <w:t xml:space="preserve"> Oficina de Convenciones y Visitantes</w:t>
      </w:r>
      <w:r w:rsidR="00A20F0F">
        <w:rPr>
          <w:rFonts w:ascii="Arial" w:hAnsi="Arial" w:cs="Arial"/>
          <w:bCs/>
          <w:lang w:val="es-MX"/>
        </w:rPr>
        <w:t>”</w:t>
      </w:r>
      <w:r w:rsidR="00F51655">
        <w:rPr>
          <w:rFonts w:ascii="Arial" w:hAnsi="Arial" w:cs="Arial"/>
          <w:bCs/>
          <w:lang w:val="es-MX"/>
        </w:rPr>
        <w:t>, ello</w:t>
      </w:r>
      <w:r w:rsidR="000228EC">
        <w:rPr>
          <w:rFonts w:ascii="Arial" w:hAnsi="Arial" w:cs="Arial"/>
          <w:bCs/>
          <w:lang w:val="es-MX"/>
        </w:rPr>
        <w:t xml:space="preserve"> con el objeto de precisar las bases sobre las cuales se le otorgará el apoyo económico</w:t>
      </w:r>
      <w:r w:rsidR="00F51655">
        <w:rPr>
          <w:rFonts w:ascii="Arial" w:hAnsi="Arial" w:cs="Arial"/>
          <w:bCs/>
          <w:lang w:val="es-MX"/>
        </w:rPr>
        <w:t xml:space="preserve"> y de esa forma </w:t>
      </w:r>
      <w:proofErr w:type="spellStart"/>
      <w:r w:rsidR="00F51655">
        <w:rPr>
          <w:rFonts w:ascii="Arial" w:hAnsi="Arial" w:cs="Arial"/>
          <w:bCs/>
          <w:lang w:val="es-MX"/>
        </w:rPr>
        <w:t>eficientar</w:t>
      </w:r>
      <w:proofErr w:type="spellEnd"/>
      <w:r w:rsidR="00F51655">
        <w:rPr>
          <w:rFonts w:ascii="Arial" w:hAnsi="Arial" w:cs="Arial"/>
          <w:bCs/>
          <w:lang w:val="es-MX"/>
        </w:rPr>
        <w:t xml:space="preserve"> su aplicación</w:t>
      </w:r>
      <w:r w:rsidR="000228EC">
        <w:rPr>
          <w:rFonts w:ascii="Arial" w:hAnsi="Arial" w:cs="Arial"/>
          <w:bCs/>
          <w:lang w:val="es-MX"/>
        </w:rPr>
        <w:t>.</w:t>
      </w:r>
      <w:r w:rsidR="00F51655">
        <w:rPr>
          <w:rFonts w:ascii="Arial" w:hAnsi="Arial" w:cs="Arial"/>
          <w:bCs/>
          <w:lang w:val="es-MX"/>
        </w:rPr>
        <w:t xml:space="preserve"> Dicho</w:t>
      </w:r>
      <w:r w:rsidR="000228EC">
        <w:rPr>
          <w:rFonts w:ascii="Arial" w:hAnsi="Arial" w:cs="Arial"/>
          <w:bCs/>
          <w:lang w:val="es-MX"/>
        </w:rPr>
        <w:t xml:space="preserve"> </w:t>
      </w:r>
      <w:r w:rsidR="00F51655">
        <w:rPr>
          <w:rFonts w:ascii="Arial" w:hAnsi="Arial" w:cs="Arial"/>
          <w:bCs/>
          <w:lang w:val="es-MX"/>
        </w:rPr>
        <w:t xml:space="preserve">instrumento jurídico </w:t>
      </w:r>
      <w:r w:rsidRPr="000E3815">
        <w:rPr>
          <w:rFonts w:ascii="Arial" w:hAnsi="Arial" w:cs="Arial"/>
          <w:bCs/>
          <w:lang w:val="es-MX"/>
        </w:rPr>
        <w:t xml:space="preserve"> habrá de celebrarse en los términos y condiciones del documento que como anexo único forma parte integral del presente acuerdo.</w:t>
      </w:r>
    </w:p>
    <w:p w:rsidR="00F514DE" w:rsidRDefault="00F514DE" w:rsidP="00F514DE">
      <w:pPr>
        <w:jc w:val="both"/>
        <w:rPr>
          <w:rFonts w:ascii="Arial" w:hAnsi="Arial" w:cs="Arial"/>
          <w:bCs/>
          <w:lang w:val="es-MX"/>
        </w:rPr>
      </w:pPr>
    </w:p>
    <w:p w:rsidR="009932E2" w:rsidRPr="000E3815" w:rsidRDefault="009932E2" w:rsidP="00F514DE">
      <w:pPr>
        <w:jc w:val="both"/>
        <w:rPr>
          <w:rFonts w:ascii="Arial" w:hAnsi="Arial" w:cs="Arial"/>
          <w:bCs/>
          <w:lang w:val="es-MX"/>
        </w:rPr>
      </w:pPr>
    </w:p>
    <w:p w:rsidR="00F51655" w:rsidRPr="00F51655" w:rsidRDefault="00F514DE" w:rsidP="00F51655">
      <w:pPr>
        <w:jc w:val="both"/>
        <w:rPr>
          <w:rFonts w:cs="Arial"/>
          <w:b/>
          <w:lang w:val="es-MX"/>
        </w:rPr>
      </w:pPr>
      <w:r w:rsidRPr="000E3815">
        <w:rPr>
          <w:rFonts w:ascii="Arial" w:hAnsi="Arial" w:cs="Arial"/>
          <w:b/>
          <w:lang w:val="es-MX"/>
        </w:rPr>
        <w:t>SEGUNDO:</w:t>
      </w:r>
      <w:r w:rsidR="00F51655">
        <w:rPr>
          <w:rFonts w:ascii="Arial" w:hAnsi="Arial" w:cs="Arial"/>
          <w:bCs/>
          <w:lang w:val="es-MX"/>
        </w:rPr>
        <w:t xml:space="preserve"> </w:t>
      </w:r>
      <w:r w:rsidR="00F51655" w:rsidRPr="00F51655">
        <w:rPr>
          <w:rFonts w:ascii="Arial" w:hAnsi="Arial" w:cs="Arial"/>
          <w:bCs/>
          <w:lang w:val="es-MX"/>
        </w:rPr>
        <w:t xml:space="preserve">Todo lo que no se modifica con motivo del presente </w:t>
      </w:r>
      <w:r w:rsidR="009932E2">
        <w:rPr>
          <w:rFonts w:ascii="Arial" w:hAnsi="Arial" w:cs="Arial"/>
          <w:bCs/>
          <w:lang w:val="es-MX"/>
        </w:rPr>
        <w:t>a</w:t>
      </w:r>
      <w:r w:rsidR="00F51655" w:rsidRPr="00F51655">
        <w:rPr>
          <w:rFonts w:ascii="Arial" w:hAnsi="Arial" w:cs="Arial"/>
          <w:bCs/>
          <w:lang w:val="es-MX"/>
        </w:rPr>
        <w:t>cuerdo, seguirá surtiendo sus efectos y alcances legales.</w:t>
      </w:r>
    </w:p>
    <w:p w:rsidR="00F51655" w:rsidRDefault="00F51655" w:rsidP="00F51655">
      <w:pPr>
        <w:pStyle w:val="Textoindependiente"/>
        <w:rPr>
          <w:rFonts w:cs="Arial"/>
          <w:sz w:val="23"/>
          <w:szCs w:val="23"/>
        </w:rPr>
      </w:pPr>
    </w:p>
    <w:p w:rsidR="009932E2" w:rsidRPr="002526D1" w:rsidRDefault="009932E2" w:rsidP="00F51655">
      <w:pPr>
        <w:pStyle w:val="Textoindependiente"/>
        <w:rPr>
          <w:rFonts w:cs="Arial"/>
          <w:sz w:val="23"/>
          <w:szCs w:val="23"/>
        </w:rPr>
      </w:pPr>
    </w:p>
    <w:p w:rsidR="00F514DE" w:rsidRPr="000E3815" w:rsidRDefault="00F514DE" w:rsidP="00F514DE">
      <w:pPr>
        <w:jc w:val="both"/>
        <w:rPr>
          <w:rFonts w:ascii="Arial" w:hAnsi="Arial" w:cs="Arial"/>
          <w:bCs/>
          <w:lang w:val="es-MX"/>
        </w:rPr>
      </w:pPr>
      <w:r w:rsidRPr="000E3815">
        <w:rPr>
          <w:rFonts w:ascii="Arial" w:hAnsi="Arial" w:cs="Arial"/>
          <w:b/>
          <w:lang w:val="es-MX"/>
        </w:rPr>
        <w:t>TERCERO:</w:t>
      </w:r>
      <w:r w:rsidRPr="000E3815">
        <w:rPr>
          <w:rFonts w:ascii="Arial" w:hAnsi="Arial" w:cs="Arial"/>
          <w:bCs/>
          <w:lang w:val="es-MX"/>
        </w:rPr>
        <w:t xml:space="preserve"> Se instruye y se faculta a la Dirección General de Hospitalidad y Turismo para que en el ámbito de su respectiva competencia y en los términos del convenio aprobado en el punto primero del presente acuerdo, realice las gestiones y acciones necesarias para dar cumplimiento al mismo.</w:t>
      </w:r>
    </w:p>
    <w:p w:rsidR="00F514DE" w:rsidRPr="000E3815" w:rsidRDefault="00F514DE" w:rsidP="00F514DE">
      <w:pPr>
        <w:jc w:val="center"/>
        <w:rPr>
          <w:rFonts w:ascii="Arial" w:hAnsi="Arial" w:cs="Arial"/>
          <w:b/>
          <w:lang w:val="es-MX"/>
        </w:rPr>
      </w:pPr>
    </w:p>
    <w:p w:rsidR="00F514DE" w:rsidRPr="000E3815" w:rsidRDefault="00F514DE" w:rsidP="00F514DE">
      <w:pPr>
        <w:jc w:val="center"/>
        <w:rPr>
          <w:rFonts w:ascii="Arial" w:hAnsi="Arial" w:cs="Arial"/>
          <w:b/>
          <w:lang w:val="es-MX"/>
        </w:rPr>
      </w:pPr>
    </w:p>
    <w:p w:rsidR="00F514DE" w:rsidRPr="000E3815" w:rsidRDefault="00F514DE" w:rsidP="00F514DE">
      <w:pPr>
        <w:jc w:val="center"/>
        <w:rPr>
          <w:rFonts w:ascii="Arial" w:hAnsi="Arial" w:cs="Arial"/>
          <w:b/>
          <w:lang w:val="es-MX"/>
        </w:rPr>
      </w:pPr>
    </w:p>
    <w:p w:rsidR="00F514DE" w:rsidRPr="000E3815" w:rsidRDefault="00F514DE" w:rsidP="00F514DE">
      <w:pPr>
        <w:jc w:val="center"/>
        <w:rPr>
          <w:rFonts w:ascii="Arial" w:hAnsi="Arial" w:cs="Arial"/>
          <w:b/>
          <w:lang w:val="es-MX"/>
        </w:rPr>
      </w:pPr>
      <w:r w:rsidRPr="000E3815">
        <w:rPr>
          <w:rFonts w:ascii="Arial" w:hAnsi="Arial" w:cs="Arial"/>
          <w:b/>
          <w:lang w:val="es-MX"/>
        </w:rPr>
        <w:t>A T E N T A M E N T E</w:t>
      </w:r>
    </w:p>
    <w:p w:rsidR="00F514DE" w:rsidRPr="000E3815" w:rsidRDefault="00F514DE" w:rsidP="00F514DE">
      <w:pPr>
        <w:jc w:val="center"/>
        <w:rPr>
          <w:rFonts w:ascii="Arial" w:hAnsi="Arial" w:cs="Arial"/>
          <w:b/>
          <w:bCs/>
          <w:lang w:val="es-MX"/>
        </w:rPr>
      </w:pPr>
      <w:r w:rsidRPr="000E3815">
        <w:rPr>
          <w:rFonts w:ascii="Arial" w:hAnsi="Arial" w:cs="Arial"/>
          <w:b/>
          <w:bCs/>
          <w:lang w:val="es-MX"/>
        </w:rPr>
        <w:t>“EL TRABAJO TODO LO VENCE”</w:t>
      </w:r>
    </w:p>
    <w:p w:rsidR="00F514DE" w:rsidRPr="000E3815" w:rsidRDefault="00F514DE" w:rsidP="00F514DE">
      <w:pPr>
        <w:pStyle w:val="Sinespaciado"/>
        <w:jc w:val="center"/>
        <w:rPr>
          <w:rFonts w:ascii="Arial" w:hAnsi="Arial" w:cs="Arial"/>
          <w:b/>
          <w:sz w:val="24"/>
          <w:szCs w:val="24"/>
        </w:rPr>
      </w:pPr>
      <w:r w:rsidRPr="000E3815">
        <w:rPr>
          <w:rFonts w:ascii="Arial" w:hAnsi="Arial" w:cs="Arial"/>
          <w:b/>
          <w:sz w:val="24"/>
          <w:szCs w:val="24"/>
        </w:rPr>
        <w:t>“2019, AÑO DEL CAUDILLO DEL SUR, EMILIANO ZAPATA”</w:t>
      </w:r>
    </w:p>
    <w:p w:rsidR="00F514DE" w:rsidRPr="000E3815" w:rsidRDefault="00F514DE" w:rsidP="00F514DE">
      <w:pPr>
        <w:pStyle w:val="Sinespaciado"/>
        <w:jc w:val="center"/>
        <w:rPr>
          <w:rFonts w:ascii="Arial" w:hAnsi="Arial" w:cs="Arial"/>
          <w:b/>
          <w:sz w:val="24"/>
          <w:szCs w:val="24"/>
        </w:rPr>
      </w:pPr>
      <w:r w:rsidRPr="000E3815">
        <w:rPr>
          <w:rFonts w:ascii="Arial" w:hAnsi="Arial" w:cs="Arial"/>
          <w:b/>
          <w:sz w:val="24"/>
          <w:szCs w:val="24"/>
        </w:rPr>
        <w:t>LEON, GTO., 16 DE DICIEMBRE DE 2019</w:t>
      </w:r>
    </w:p>
    <w:p w:rsidR="00F514DE" w:rsidRPr="000E3815" w:rsidRDefault="00F514DE" w:rsidP="00F514DE">
      <w:pPr>
        <w:pStyle w:val="Sinespaciado"/>
        <w:jc w:val="center"/>
        <w:rPr>
          <w:rFonts w:ascii="Arial" w:hAnsi="Arial" w:cs="Arial"/>
          <w:b/>
          <w:sz w:val="24"/>
          <w:szCs w:val="24"/>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lang w:val="es-MX"/>
        </w:rPr>
      </w:pPr>
      <w:r w:rsidRPr="000E3815">
        <w:rPr>
          <w:rFonts w:ascii="Arial" w:hAnsi="Arial" w:cs="Arial"/>
          <w:b/>
          <w:lang w:val="es-MX"/>
        </w:rPr>
        <w:t>INTEGRANTES DE LA COMISIÓN DE TURISMO</w:t>
      </w: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hAnsi="Arial" w:cs="Arial"/>
          <w:b/>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p>
    <w:p w:rsidR="00F514DE"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p>
    <w:p w:rsidR="009932E2" w:rsidRPr="000E3815" w:rsidRDefault="009932E2"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r w:rsidRPr="000E3815">
        <w:rPr>
          <w:rFonts w:ascii="Arial" w:hAnsi="Arial" w:cs="Arial"/>
          <w:b/>
          <w:lang w:val="es-MX"/>
        </w:rPr>
        <w:t>ANA MARÍA CARPIO MENDOZA</w:t>
      </w: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r w:rsidRPr="000E3815">
        <w:rPr>
          <w:rFonts w:ascii="Arial" w:hAnsi="Arial" w:cs="Arial"/>
          <w:b/>
          <w:lang w:val="es-MX"/>
        </w:rPr>
        <w:t>REGIDORA</w:t>
      </w: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p>
    <w:p w:rsidR="00F514DE" w:rsidRPr="000E3815" w:rsidRDefault="00F514DE" w:rsidP="00F514DE">
      <w:pPr>
        <w:rPr>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hAnsi="Arial" w:cs="Arial"/>
          <w:b/>
          <w:lang w:val="es-MX"/>
        </w:rPr>
      </w:pPr>
      <w:r w:rsidRPr="000E3815">
        <w:rPr>
          <w:rFonts w:ascii="Arial" w:hAnsi="Arial" w:cs="Arial"/>
          <w:b/>
          <w:lang w:val="es-MX"/>
        </w:rPr>
        <w:t>LETICIA VILLEGAS NAVA</w:t>
      </w: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hAnsi="Arial" w:cs="Arial"/>
          <w:b/>
          <w:lang w:val="es-MX"/>
        </w:rPr>
      </w:pPr>
      <w:r w:rsidRPr="000E3815">
        <w:rPr>
          <w:rFonts w:ascii="Arial" w:hAnsi="Arial" w:cs="Arial"/>
          <w:b/>
          <w:lang w:val="es-MX"/>
        </w:rPr>
        <w:t>SÍNDICO</w:t>
      </w: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ind w:left="7920"/>
        <w:jc w:val="both"/>
        <w:rPr>
          <w:rFonts w:ascii="Arial" w:hAnsi="Arial" w:cs="Arial"/>
          <w:b/>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ind w:left="7920"/>
        <w:jc w:val="both"/>
        <w:rPr>
          <w:rFonts w:ascii="Arial" w:hAnsi="Arial" w:cs="Arial"/>
          <w:b/>
          <w:lang w:val="es-MX"/>
        </w:rPr>
      </w:pPr>
      <w:r w:rsidRPr="000E3815">
        <w:rPr>
          <w:rFonts w:ascii="Arial" w:hAnsi="Arial" w:cs="Arial"/>
          <w:b/>
          <w:lang w:val="es-MX"/>
        </w:rPr>
        <w:tab/>
      </w: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r w:rsidRPr="000E3815">
        <w:rPr>
          <w:rFonts w:ascii="Arial" w:hAnsi="Arial" w:cs="Arial"/>
          <w:b/>
          <w:lang w:val="es-MX"/>
        </w:rPr>
        <w:t>KAROL JARED GONZÁLEZ MÁRQUEZ</w:t>
      </w: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r w:rsidRPr="000E3815">
        <w:rPr>
          <w:rFonts w:ascii="Arial" w:hAnsi="Arial" w:cs="Arial"/>
          <w:b/>
          <w:lang w:val="es-MX"/>
        </w:rPr>
        <w:t>REGIDORA</w:t>
      </w: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b/>
          <w:lang w:val="es-MX"/>
        </w:rPr>
      </w:pPr>
    </w:p>
    <w:p w:rsidR="00F514DE" w:rsidRPr="000E3815" w:rsidRDefault="00F514DE" w:rsidP="00F514DE">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Arial" w:hAnsi="Arial" w:cs="Arial"/>
          <w:b/>
          <w:lang w:val="es-MX"/>
        </w:rPr>
      </w:pPr>
      <w:r w:rsidRPr="000E3815">
        <w:rPr>
          <w:rFonts w:ascii="Arial" w:hAnsi="Arial" w:cs="Arial"/>
          <w:b/>
          <w:lang w:val="es-MX"/>
        </w:rPr>
        <w:t>ALFONSO DE JESÚS OROZCO ALDRETE</w:t>
      </w:r>
    </w:p>
    <w:p w:rsidR="002801F0" w:rsidRDefault="002801F0">
      <w:bookmarkStart w:id="0" w:name="_GoBack"/>
      <w:bookmarkEnd w:id="0"/>
    </w:p>
    <w:sectPr w:rsidR="002801F0">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33D" w:rsidRDefault="0039233D" w:rsidP="009932E2">
      <w:r>
        <w:separator/>
      </w:r>
    </w:p>
  </w:endnote>
  <w:endnote w:type="continuationSeparator" w:id="0">
    <w:p w:rsidR="0039233D" w:rsidRDefault="0039233D" w:rsidP="00993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2E2" w:rsidRPr="009932E2" w:rsidRDefault="009932E2" w:rsidP="009932E2">
    <w:pPr>
      <w:pStyle w:val="Piedepgina"/>
      <w:jc w:val="both"/>
      <w:rPr>
        <w:rFonts w:ascii="Arial Narrow" w:hAnsi="Arial Narrow"/>
        <w:sz w:val="12"/>
        <w:szCs w:val="12"/>
        <w:lang w:val="es-MX"/>
      </w:rPr>
    </w:pPr>
    <w:r w:rsidRPr="009932E2">
      <w:rPr>
        <w:rFonts w:ascii="Arial Narrow" w:hAnsi="Arial Narrow" w:cs="Arial"/>
        <w:bCs/>
        <w:sz w:val="12"/>
        <w:szCs w:val="12"/>
        <w:lang w:val="es-MX"/>
      </w:rPr>
      <w:t>DICTAMEN MEDIANTE EL CUAL SE AUTORIZA LA SUSCRIPCIÓN DEL CONVENIO MODIFICATORIO AL CONVENIO MARCO PARA LA APORTACIÓN DE RECURSOS EN EL MARCO DEL PROGRAMA DE NUEVOS Y MEJORES PRODUCTOS TURÍSTICOS CELEBRADO ENTRE ESTE MUNICIPIO Y LA ASOCIACIÓN CIVIL DENOMINADA “LEÓN, OFICINA DE CONVENCIONES Y VISITANTES”, ELLO CON EL OBJETO DE PRECISAR LAS BASES SOBRE LAS CUALES SE LE OTORGARÁ EL APOYO ECONÓMICO Y DE ESA FORMA EFICIENTAR SU APLICACIÓN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33D" w:rsidRDefault="0039233D" w:rsidP="009932E2">
      <w:r>
        <w:separator/>
      </w:r>
    </w:p>
  </w:footnote>
  <w:footnote w:type="continuationSeparator" w:id="0">
    <w:p w:rsidR="0039233D" w:rsidRDefault="0039233D" w:rsidP="009932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4DE"/>
    <w:rsid w:val="000228EC"/>
    <w:rsid w:val="00261507"/>
    <w:rsid w:val="002801F0"/>
    <w:rsid w:val="0039233D"/>
    <w:rsid w:val="009932E2"/>
    <w:rsid w:val="00A20F0F"/>
    <w:rsid w:val="00F514DE"/>
    <w:rsid w:val="00F51655"/>
    <w:rsid w:val="00FA650D"/>
    <w:rsid w:val="00FF048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C815D7-A76D-4ADE-AB7D-FE7F3CC03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514DE"/>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F514DE"/>
    <w:pPr>
      <w:spacing w:after="0" w:line="240" w:lineRule="auto"/>
    </w:pPr>
    <w:rPr>
      <w:rFonts w:ascii="Calibri" w:eastAsia="Times New Roman" w:hAnsi="Calibri" w:cs="Times New Roman"/>
    </w:rPr>
  </w:style>
  <w:style w:type="paragraph" w:styleId="Prrafodelista">
    <w:name w:val="List Paragraph"/>
    <w:basedOn w:val="Normal"/>
    <w:uiPriority w:val="34"/>
    <w:qFormat/>
    <w:rsid w:val="00FF048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cs="Calibri"/>
      <w:sz w:val="22"/>
      <w:szCs w:val="22"/>
      <w:bdr w:val="none" w:sz="0" w:space="0" w:color="auto"/>
      <w:lang w:val="es-MX"/>
    </w:rPr>
  </w:style>
  <w:style w:type="paragraph" w:styleId="Textoindependiente">
    <w:name w:val="Body Text"/>
    <w:basedOn w:val="Normal"/>
    <w:link w:val="TextoindependienteCar"/>
    <w:rsid w:val="00F51655"/>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Arial" w:eastAsia="Times New Roman" w:hAnsi="Arial"/>
      <w:szCs w:val="20"/>
      <w:bdr w:val="none" w:sz="0" w:space="0" w:color="auto"/>
      <w:lang w:val="es-MX" w:eastAsia="es-ES"/>
    </w:rPr>
  </w:style>
  <w:style w:type="character" w:customStyle="1" w:styleId="TextoindependienteCar">
    <w:name w:val="Texto independiente Car"/>
    <w:basedOn w:val="Fuentedeprrafopredeter"/>
    <w:link w:val="Textoindependiente"/>
    <w:rsid w:val="00F51655"/>
    <w:rPr>
      <w:rFonts w:ascii="Arial" w:eastAsia="Times New Roman" w:hAnsi="Arial" w:cs="Times New Roman"/>
      <w:sz w:val="24"/>
      <w:szCs w:val="20"/>
      <w:lang w:eastAsia="es-ES"/>
    </w:rPr>
  </w:style>
  <w:style w:type="paragraph" w:styleId="Encabezado">
    <w:name w:val="header"/>
    <w:basedOn w:val="Normal"/>
    <w:link w:val="EncabezadoCar"/>
    <w:uiPriority w:val="99"/>
    <w:unhideWhenUsed/>
    <w:rsid w:val="009932E2"/>
    <w:pPr>
      <w:tabs>
        <w:tab w:val="center" w:pos="4419"/>
        <w:tab w:val="right" w:pos="8838"/>
      </w:tabs>
    </w:pPr>
  </w:style>
  <w:style w:type="character" w:customStyle="1" w:styleId="EncabezadoCar">
    <w:name w:val="Encabezado Car"/>
    <w:basedOn w:val="Fuentedeprrafopredeter"/>
    <w:link w:val="Encabezado"/>
    <w:uiPriority w:val="99"/>
    <w:rsid w:val="009932E2"/>
    <w:rPr>
      <w:rFonts w:ascii="Times New Roman" w:eastAsia="Arial Unicode MS" w:hAnsi="Times New Roman" w:cs="Times New Roman"/>
      <w:sz w:val="24"/>
      <w:szCs w:val="24"/>
      <w:bdr w:val="nil"/>
      <w:lang w:val="en-US"/>
    </w:rPr>
  </w:style>
  <w:style w:type="paragraph" w:styleId="Piedepgina">
    <w:name w:val="footer"/>
    <w:basedOn w:val="Normal"/>
    <w:link w:val="PiedepginaCar"/>
    <w:uiPriority w:val="99"/>
    <w:unhideWhenUsed/>
    <w:rsid w:val="009932E2"/>
    <w:pPr>
      <w:tabs>
        <w:tab w:val="center" w:pos="4419"/>
        <w:tab w:val="right" w:pos="8838"/>
      </w:tabs>
    </w:pPr>
  </w:style>
  <w:style w:type="character" w:customStyle="1" w:styleId="PiedepginaCar">
    <w:name w:val="Pie de página Car"/>
    <w:basedOn w:val="Fuentedeprrafopredeter"/>
    <w:link w:val="Piedepgina"/>
    <w:uiPriority w:val="99"/>
    <w:rsid w:val="009932E2"/>
    <w:rPr>
      <w:rFonts w:ascii="Times New Roman" w:eastAsia="Arial Unicode MS" w:hAnsi="Times New Roman" w:cs="Times New Roman"/>
      <w:sz w:val="24"/>
      <w:szCs w:val="24"/>
      <w:bdr w:val="nil"/>
      <w:lang w:val="en-US"/>
    </w:rPr>
  </w:style>
  <w:style w:type="paragraph" w:styleId="Textodeglobo">
    <w:name w:val="Balloon Text"/>
    <w:basedOn w:val="Normal"/>
    <w:link w:val="TextodegloboCar"/>
    <w:uiPriority w:val="99"/>
    <w:semiHidden/>
    <w:unhideWhenUsed/>
    <w:rsid w:val="009932E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2E2"/>
    <w:rPr>
      <w:rFonts w:ascii="Segoe UI" w:eastAsia="Arial Unicode MS" w:hAnsi="Segoe UI" w:cs="Segoe UI"/>
      <w:sz w:val="18"/>
      <w:szCs w:val="18"/>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672</Words>
  <Characters>3699</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Guadalupe Padilla Campos</dc:creator>
  <cp:keywords/>
  <dc:description/>
  <cp:lastModifiedBy>Iris Guadalupe Padilla Campos</cp:lastModifiedBy>
  <cp:revision>2</cp:revision>
  <cp:lastPrinted>2019-12-16T21:42:00Z</cp:lastPrinted>
  <dcterms:created xsi:type="dcterms:W3CDTF">2019-12-16T21:59:00Z</dcterms:created>
  <dcterms:modified xsi:type="dcterms:W3CDTF">2019-12-16T21:59:00Z</dcterms:modified>
</cp:coreProperties>
</file>